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01" w:rsidRPr="00704D01" w:rsidRDefault="00704D01" w:rsidP="00704D01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22222"/>
          <w:kern w:val="36"/>
          <w:sz w:val="20"/>
          <w:szCs w:val="20"/>
        </w:rPr>
      </w:pPr>
      <w:r w:rsidRPr="00704D01">
        <w:rPr>
          <w:rFonts w:eastAsia="Times New Roman" w:cs="Arial"/>
          <w:b/>
          <w:bCs/>
          <w:color w:val="222222"/>
          <w:kern w:val="36"/>
          <w:sz w:val="20"/>
          <w:szCs w:val="20"/>
        </w:rPr>
        <w:t xml:space="preserve">Zerowy okres warunkowy (zero </w:t>
      </w:r>
      <w:proofErr w:type="spellStart"/>
      <w:r w:rsidRPr="00704D01">
        <w:rPr>
          <w:rFonts w:eastAsia="Times New Roman" w:cs="Arial"/>
          <w:b/>
          <w:bCs/>
          <w:color w:val="222222"/>
          <w:kern w:val="36"/>
          <w:sz w:val="20"/>
          <w:szCs w:val="20"/>
        </w:rPr>
        <w:t>conditional</w:t>
      </w:r>
      <w:proofErr w:type="spellEnd"/>
      <w:r w:rsidRPr="00704D01">
        <w:rPr>
          <w:rFonts w:eastAsia="Times New Roman" w:cs="Arial"/>
          <w:b/>
          <w:bCs/>
          <w:color w:val="222222"/>
          <w:kern w:val="36"/>
          <w:sz w:val="20"/>
          <w:szCs w:val="20"/>
        </w:rPr>
        <w:t>) – ćwiczenia</w:t>
      </w:r>
    </w:p>
    <w:p w:rsidR="00704D01" w:rsidRPr="00704D01" w:rsidRDefault="00704D01" w:rsidP="00704D01">
      <w:pPr>
        <w:pStyle w:val="Nagwek2"/>
        <w:shd w:val="clear" w:color="auto" w:fill="FFFFFF"/>
        <w:spacing w:before="0"/>
        <w:rPr>
          <w:rFonts w:asciiTheme="minorHAnsi" w:hAnsiTheme="minorHAnsi" w:cs="Arial"/>
          <w:b w:val="0"/>
          <w:bCs w:val="0"/>
          <w:color w:val="222222"/>
          <w:sz w:val="20"/>
          <w:szCs w:val="20"/>
          <w:lang w:val="en-US"/>
        </w:rPr>
      </w:pPr>
      <w:r w:rsidRPr="00704D01">
        <w:rPr>
          <w:rFonts w:asciiTheme="minorHAnsi" w:hAnsiTheme="minorHAnsi" w:cs="Arial"/>
          <w:b w:val="0"/>
          <w:bCs w:val="0"/>
          <w:color w:val="222222"/>
          <w:sz w:val="20"/>
          <w:szCs w:val="20"/>
          <w:lang w:val="en-US"/>
        </w:rPr>
        <w:t>Choose the correct forms to complete the sentences in the zero conditional.</w:t>
      </w:r>
    </w:p>
    <w:p w:rsidR="00704D01" w:rsidRPr="00704D01" w:rsidRDefault="00704D01" w:rsidP="00704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 xml:space="preserve">Little </w:t>
      </w:r>
      <w:proofErr w:type="spellStart"/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Beccy</w:t>
      </w:r>
      <w:proofErr w:type="spellEnd"/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 xml:space="preserve"> always </w:t>
      </w: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 1 </w: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 if she </w:t>
      </w: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 2 </w: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 what she wants.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1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05pt;height:18.15pt" o:ole="">
            <v:imagedata r:id="rId5" o:title=""/>
          </v:shape>
          <w:control r:id="rId6" w:name="DefaultOcxName" w:shapeid="_x0000_i1114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cried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13" type="#_x0000_t75" style="width:20.05pt;height:18.15pt" o:ole="">
            <v:imagedata r:id="rId5" o:title=""/>
          </v:shape>
          <w:control r:id="rId7" w:name="DefaultOcxName1" w:shapeid="_x0000_i1113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cries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12" type="#_x0000_t75" style="width:20.05pt;height:18.15pt" o:ole="">
            <v:imagedata r:id="rId5" o:title=""/>
          </v:shape>
          <w:control r:id="rId8" w:name="DefaultOcxName2" w:shapeid="_x0000_i1112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is crying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2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11" type="#_x0000_t75" style="width:20.05pt;height:18.15pt" o:ole="">
            <v:imagedata r:id="rId5" o:title=""/>
          </v:shape>
          <w:control r:id="rId9" w:name="DefaultOcxName3" w:shapeid="_x0000_i1111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gets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10" type="#_x0000_t75" style="width:20.05pt;height:18.15pt" o:ole="">
            <v:imagedata r:id="rId5" o:title=""/>
          </v:shape>
          <w:control r:id="rId10" w:name="DefaultOcxName4" w:shapeid="_x0000_i1110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won't get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09" type="#_x0000_t75" style="width:20.05pt;height:18.15pt" o:ole="">
            <v:imagedata r:id="rId5" o:title=""/>
          </v:shape>
          <w:control r:id="rId11" w:name="DefaultOcxName5" w:shapeid="_x0000_i1109"/>
        </w:object>
      </w:r>
      <w:r w:rsidRPr="00704D01">
        <w:rPr>
          <w:rFonts w:eastAsia="Times New Roman" w:cs="Times New Roman"/>
          <w:color w:val="222222"/>
          <w:sz w:val="20"/>
          <w:szCs w:val="20"/>
        </w:rPr>
        <w:t> </w:t>
      </w:r>
      <w:proofErr w:type="spellStart"/>
      <w:r w:rsidRPr="00704D01">
        <w:rPr>
          <w:rFonts w:eastAsia="Times New Roman" w:cs="Times New Roman"/>
          <w:color w:val="222222"/>
          <w:sz w:val="20"/>
          <w:szCs w:val="20"/>
        </w:rPr>
        <w:t>doesn't</w:t>
      </w:r>
      <w:proofErr w:type="spellEnd"/>
      <w:r w:rsidRPr="00704D01">
        <w:rPr>
          <w:rFonts w:eastAsia="Times New Roman" w:cs="Times New Roman"/>
          <w:color w:val="222222"/>
          <w:sz w:val="20"/>
          <w:szCs w:val="20"/>
        </w:rPr>
        <w:t xml:space="preserve"> </w:t>
      </w:r>
      <w:proofErr w:type="spellStart"/>
      <w:r w:rsidRPr="00704D01">
        <w:rPr>
          <w:rFonts w:eastAsia="Times New Roman" w:cs="Times New Roman"/>
          <w:color w:val="222222"/>
          <w:sz w:val="20"/>
          <w:szCs w:val="20"/>
        </w:rPr>
        <w:t>get</w:t>
      </w:r>
      <w:proofErr w:type="spellEnd"/>
    </w:p>
    <w:p w:rsidR="00704D01" w:rsidRPr="00704D01" w:rsidRDefault="00704D01" w:rsidP="00704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I </w:t>
      </w: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 1 </w: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 angry if I </w:t>
      </w: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 2 </w: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 a homeless person on the street.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1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08" type="#_x0000_t75" style="width:20.05pt;height:18.15pt" o:ole="">
            <v:imagedata r:id="rId5" o:title=""/>
          </v:shape>
          <w:control r:id="rId12" w:name="DefaultOcxName6" w:shapeid="_x0000_i1108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got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07" type="#_x0000_t75" style="width:20.05pt;height:18.15pt" o:ole="">
            <v:imagedata r:id="rId5" o:title=""/>
          </v:shape>
          <w:control r:id="rId13" w:name="DefaultOcxName7" w:shapeid="_x0000_i1107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am getting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06" type="#_x0000_t75" style="width:20.05pt;height:18.15pt" o:ole="">
            <v:imagedata r:id="rId5" o:title=""/>
          </v:shape>
          <w:control r:id="rId14" w:name="DefaultOcxName8" w:shapeid="_x0000_i1106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get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2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05" type="#_x0000_t75" style="width:20.05pt;height:18.15pt" o:ole="">
            <v:imagedata r:id="rId5" o:title=""/>
          </v:shape>
          <w:control r:id="rId15" w:name="DefaultOcxName9" w:shapeid="_x0000_i1105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see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04" type="#_x0000_t75" style="width:20.05pt;height:18.15pt" o:ole="">
            <v:imagedata r:id="rId5" o:title=""/>
          </v:shape>
          <w:control r:id="rId16" w:name="DefaultOcxName10" w:shapeid="_x0000_i1104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saw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03" type="#_x0000_t75" style="width:20.05pt;height:18.15pt" o:ole="">
            <v:imagedata r:id="rId5" o:title=""/>
          </v:shape>
          <w:control r:id="rId17" w:name="DefaultOcxName11" w:shapeid="_x0000_i1103"/>
        </w:object>
      </w:r>
      <w:r w:rsidRPr="00704D01">
        <w:rPr>
          <w:rFonts w:eastAsia="Times New Roman" w:cs="Times New Roman"/>
          <w:color w:val="222222"/>
          <w:sz w:val="20"/>
          <w:szCs w:val="20"/>
        </w:rPr>
        <w:t> </w:t>
      </w:r>
      <w:proofErr w:type="spellStart"/>
      <w:r w:rsidRPr="00704D01">
        <w:rPr>
          <w:rFonts w:eastAsia="Times New Roman" w:cs="Times New Roman"/>
          <w:color w:val="222222"/>
          <w:sz w:val="20"/>
          <w:szCs w:val="20"/>
        </w:rPr>
        <w:t>had</w:t>
      </w:r>
      <w:proofErr w:type="spellEnd"/>
      <w:r w:rsidRPr="00704D01">
        <w:rPr>
          <w:rFonts w:eastAsia="Times New Roman" w:cs="Times New Roman"/>
          <w:color w:val="222222"/>
          <w:sz w:val="20"/>
          <w:szCs w:val="20"/>
        </w:rPr>
        <w:t xml:space="preserve"> </w:t>
      </w:r>
      <w:proofErr w:type="spellStart"/>
      <w:r w:rsidRPr="00704D01">
        <w:rPr>
          <w:rFonts w:eastAsia="Times New Roman" w:cs="Times New Roman"/>
          <w:color w:val="222222"/>
          <w:sz w:val="20"/>
          <w:szCs w:val="20"/>
        </w:rPr>
        <w:t>seen</w:t>
      </w:r>
      <w:proofErr w:type="spellEnd"/>
    </w:p>
    <w:p w:rsidR="00704D01" w:rsidRPr="00704D01" w:rsidRDefault="00704D01" w:rsidP="00704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We </w:t>
      </w: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 1 </w: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 picnics on the beach if the weather </w:t>
      </w: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 2 </w: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 good.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1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02" type="#_x0000_t75" style="width:20.05pt;height:18.15pt" o:ole="">
            <v:imagedata r:id="rId5" o:title=""/>
          </v:shape>
          <w:control r:id="rId18" w:name="DefaultOcxName12" w:shapeid="_x0000_i1102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had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01" type="#_x0000_t75" style="width:20.05pt;height:18.15pt" o:ole="">
            <v:imagedata r:id="rId5" o:title=""/>
          </v:shape>
          <w:control r:id="rId19" w:name="DefaultOcxName13" w:shapeid="_x0000_i1101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have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100" type="#_x0000_t75" style="width:20.05pt;height:18.15pt" o:ole="">
            <v:imagedata r:id="rId5" o:title=""/>
          </v:shape>
          <w:control r:id="rId20" w:name="DefaultOcxName14" w:shapeid="_x0000_i1100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will have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2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99" type="#_x0000_t75" style="width:20.05pt;height:18.15pt" o:ole="">
            <v:imagedata r:id="rId5" o:title=""/>
          </v:shape>
          <w:control r:id="rId21" w:name="DefaultOcxName15" w:shapeid="_x0000_i1099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was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98" type="#_x0000_t75" style="width:20.05pt;height:18.15pt" o:ole="">
            <v:imagedata r:id="rId5" o:title=""/>
          </v:shape>
          <w:control r:id="rId22" w:name="DefaultOcxName16" w:shapeid="_x0000_i1098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is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97" type="#_x0000_t75" style="width:20.05pt;height:18.15pt" o:ole="">
            <v:imagedata r:id="rId5" o:title=""/>
          </v:shape>
          <w:control r:id="rId23" w:name="DefaultOcxName17" w:shapeid="_x0000_i1097"/>
        </w:object>
      </w:r>
      <w:r w:rsidRPr="00704D01">
        <w:rPr>
          <w:rFonts w:eastAsia="Times New Roman" w:cs="Times New Roman"/>
          <w:color w:val="222222"/>
          <w:sz w:val="20"/>
          <w:szCs w:val="20"/>
        </w:rPr>
        <w:t> will be</w:t>
      </w:r>
    </w:p>
    <w:p w:rsidR="00704D01" w:rsidRPr="00704D01" w:rsidRDefault="00704D01" w:rsidP="00704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If I </w:t>
      </w: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 1 </w: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 less alcohol I always </w:t>
      </w: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 2 </w: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 better.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1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96" type="#_x0000_t75" style="width:20.05pt;height:18.15pt" o:ole="">
            <v:imagedata r:id="rId5" o:title=""/>
          </v:shape>
          <w:control r:id="rId24" w:name="DefaultOcxName18" w:shapeid="_x0000_i1096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have drunk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95" type="#_x0000_t75" style="width:20.05pt;height:18.15pt" o:ole="">
            <v:imagedata r:id="rId5" o:title=""/>
          </v:shape>
          <w:control r:id="rId25" w:name="DefaultOcxName19" w:shapeid="_x0000_i1095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drank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94" type="#_x0000_t75" style="width:20.05pt;height:18.15pt" o:ole="">
            <v:imagedata r:id="rId5" o:title=""/>
          </v:shape>
          <w:control r:id="rId26" w:name="DefaultOcxName20" w:shapeid="_x0000_i1094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drink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2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93" type="#_x0000_t75" style="width:20.05pt;height:18.15pt" o:ole="">
            <v:imagedata r:id="rId5" o:title=""/>
          </v:shape>
          <w:control r:id="rId27" w:name="DefaultOcxName21" w:shapeid="_x0000_i1093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felt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92" type="#_x0000_t75" style="width:20.05pt;height:18.15pt" o:ole="">
            <v:imagedata r:id="rId5" o:title=""/>
          </v:shape>
          <w:control r:id="rId28" w:name="DefaultOcxName22" w:shapeid="_x0000_i1092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won't feel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91" type="#_x0000_t75" style="width:20.05pt;height:18.15pt" o:ole="">
            <v:imagedata r:id="rId5" o:title=""/>
          </v:shape>
          <w:control r:id="rId29" w:name="DefaultOcxName23" w:shapeid="_x0000_i1091"/>
        </w:object>
      </w:r>
      <w:r w:rsidRPr="00704D01">
        <w:rPr>
          <w:rFonts w:eastAsia="Times New Roman" w:cs="Times New Roman"/>
          <w:color w:val="222222"/>
          <w:sz w:val="20"/>
          <w:szCs w:val="20"/>
        </w:rPr>
        <w:t> </w:t>
      </w:r>
      <w:proofErr w:type="spellStart"/>
      <w:r w:rsidRPr="00704D01">
        <w:rPr>
          <w:rFonts w:eastAsia="Times New Roman" w:cs="Times New Roman"/>
          <w:color w:val="222222"/>
          <w:sz w:val="20"/>
          <w:szCs w:val="20"/>
        </w:rPr>
        <w:t>feel</w:t>
      </w:r>
      <w:proofErr w:type="spellEnd"/>
    </w:p>
    <w:p w:rsidR="00704D01" w:rsidRPr="00704D01" w:rsidRDefault="00704D01" w:rsidP="00704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My CDs </w:t>
      </w: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 1 </w: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 if </w:t>
      </w: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 2 </w: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 not careful with them.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1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lastRenderedPageBreak/>
        <w:object w:dxaOrig="405" w:dyaOrig="360">
          <v:shape id="_x0000_i1090" type="#_x0000_t75" style="width:20.05pt;height:18.15pt" o:ole="">
            <v:imagedata r:id="rId5" o:title=""/>
          </v:shape>
          <w:control r:id="rId30" w:name="DefaultOcxName24" w:shapeid="_x0000_i1090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get scratched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89" type="#_x0000_t75" style="width:20.05pt;height:18.15pt" o:ole="">
            <v:imagedata r:id="rId5" o:title=""/>
          </v:shape>
          <w:control r:id="rId31" w:name="DefaultOcxName25" w:shapeid="_x0000_i1089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got scratched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88" type="#_x0000_t75" style="width:20.05pt;height:18.15pt" o:ole="">
            <v:imagedata r:id="rId5" o:title=""/>
          </v:shape>
          <w:control r:id="rId32" w:name="DefaultOcxName26" w:shapeid="_x0000_i1088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have got scratched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999999"/>
          <w:sz w:val="20"/>
          <w:szCs w:val="20"/>
          <w:lang w:val="en-US"/>
        </w:rPr>
        <w:t>2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87" type="#_x0000_t75" style="width:20.05pt;height:18.15pt" o:ole="">
            <v:imagedata r:id="rId5" o:title=""/>
          </v:shape>
          <w:control r:id="rId33" w:name="DefaultOcxName27" w:shapeid="_x0000_i1087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I was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86" type="#_x0000_t75" style="width:20.05pt;height:18.15pt" o:ole="">
            <v:imagedata r:id="rId5" o:title=""/>
          </v:shape>
          <w:control r:id="rId34" w:name="DefaultOcxName28" w:shapeid="_x0000_i1086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I have been</w:t>
      </w:r>
    </w:p>
    <w:p w:rsidR="00704D01" w:rsidRPr="00704D01" w:rsidRDefault="00704D01" w:rsidP="00704D0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val="en-US"/>
        </w:rPr>
      </w:pPr>
      <w:r w:rsidRPr="00704D01">
        <w:rPr>
          <w:rFonts w:eastAsia="Times New Roman" w:cs="Times New Roman"/>
          <w:color w:val="222222"/>
          <w:sz w:val="20"/>
          <w:szCs w:val="20"/>
        </w:rPr>
        <w:object w:dxaOrig="405" w:dyaOrig="360">
          <v:shape id="_x0000_i1085" type="#_x0000_t75" style="width:20.05pt;height:18.15pt" o:ole="">
            <v:imagedata r:id="rId5" o:title=""/>
          </v:shape>
          <w:control r:id="rId35" w:name="DefaultOcxName29" w:shapeid="_x0000_i1085"/>
        </w:object>
      </w:r>
      <w:r w:rsidRPr="00704D01">
        <w:rPr>
          <w:rFonts w:eastAsia="Times New Roman" w:cs="Times New Roman"/>
          <w:color w:val="222222"/>
          <w:sz w:val="20"/>
          <w:szCs w:val="20"/>
          <w:lang w:val="en-US"/>
        </w:rPr>
        <w:t> I'm</w:t>
      </w:r>
    </w:p>
    <w:p w:rsidR="00704D01" w:rsidRDefault="00704D01" w:rsidP="00704D01">
      <w:pPr>
        <w:spacing w:after="0"/>
        <w:rPr>
          <w:sz w:val="20"/>
          <w:szCs w:val="20"/>
          <w:lang w:val="en-US"/>
        </w:rPr>
      </w:pPr>
    </w:p>
    <w:p w:rsidR="00704D01" w:rsidRDefault="00704D01" w:rsidP="00704D01">
      <w:pPr>
        <w:pBdr>
          <w:bottom w:val="single" w:sz="6" w:space="1" w:color="auto"/>
        </w:pBdr>
        <w:spacing w:after="0"/>
        <w:rPr>
          <w:sz w:val="20"/>
          <w:szCs w:val="20"/>
          <w:lang w:val="en-US"/>
        </w:rPr>
      </w:pPr>
    </w:p>
    <w:p w:rsidR="00704D01" w:rsidRDefault="00704D01" w:rsidP="00704D01">
      <w:pPr>
        <w:spacing w:after="0"/>
        <w:rPr>
          <w:sz w:val="20"/>
          <w:szCs w:val="20"/>
          <w:lang w:val="en-US"/>
        </w:rPr>
      </w:pPr>
    </w:p>
    <w:p w:rsidR="00233FD7" w:rsidRDefault="00233FD7" w:rsidP="00233FD7">
      <w:pPr>
        <w:pStyle w:val="Nagwek1"/>
        <w:shd w:val="clear" w:color="auto" w:fill="FFFFFF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 xml:space="preserve">Pierwszy okres warunkowy (first </w:t>
      </w:r>
      <w:proofErr w:type="spellStart"/>
      <w:r>
        <w:rPr>
          <w:rFonts w:ascii="Arial" w:hAnsi="Arial" w:cs="Arial"/>
          <w:color w:val="222222"/>
          <w:sz w:val="33"/>
          <w:szCs w:val="33"/>
        </w:rPr>
        <w:t>conditional</w:t>
      </w:r>
      <w:proofErr w:type="spellEnd"/>
      <w:r>
        <w:rPr>
          <w:rFonts w:ascii="Arial" w:hAnsi="Arial" w:cs="Arial"/>
          <w:color w:val="222222"/>
          <w:sz w:val="33"/>
          <w:szCs w:val="33"/>
        </w:rPr>
        <w:t>) – ćwiczenia</w:t>
      </w:r>
    </w:p>
    <w:p w:rsidR="00233FD7" w:rsidRPr="00233FD7" w:rsidRDefault="00233FD7" w:rsidP="00233FD7">
      <w:pPr>
        <w:pStyle w:val="Nagwek2"/>
        <w:shd w:val="clear" w:color="auto" w:fill="FFFFFF"/>
        <w:rPr>
          <w:rFonts w:ascii="Roboto" w:hAnsi="Roboto"/>
          <w:b w:val="0"/>
          <w:bCs w:val="0"/>
          <w:color w:val="222222"/>
          <w:lang w:val="en-US"/>
        </w:rPr>
      </w:pPr>
      <w:r w:rsidRPr="00233FD7">
        <w:rPr>
          <w:rFonts w:ascii="Roboto" w:hAnsi="Roboto"/>
          <w:b w:val="0"/>
          <w:bCs w:val="0"/>
          <w:color w:val="222222"/>
          <w:lang w:val="en-US"/>
        </w:rPr>
        <w:t>Choose the correct forms to complete the sentences in the first conditional.</w:t>
      </w:r>
    </w:p>
    <w:p w:rsidR="00233FD7" w:rsidRPr="00233FD7" w:rsidRDefault="00233FD7" w:rsidP="00233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I'll let you know as soon as possible if  .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89" type="#_x0000_t75" style="width:20.05pt;height:18.15pt" o:ole="">
            <v:imagedata r:id="rId5" o:title=""/>
          </v:shape>
          <w:control r:id="rId36" w:name="DefaultOcxName30" w:shapeid="_x0000_i1489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Colin phoned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88" type="#_x0000_t75" style="width:20.05pt;height:18.15pt" o:ole="">
            <v:imagedata r:id="rId5" o:title=""/>
          </v:shape>
          <w:control r:id="rId37" w:name="DefaultOcxName110" w:shapeid="_x0000_i1488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Colin will phone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87" type="#_x0000_t75" style="width:20.05pt;height:18.15pt" o:ole="">
            <v:imagedata r:id="rId5" o:title=""/>
          </v:shape>
          <w:control r:id="rId38" w:name="DefaultOcxName210" w:shapeid="_x0000_i1487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Colin phones</w:t>
      </w:r>
    </w:p>
    <w:p w:rsidR="00233FD7" w:rsidRPr="00233FD7" w:rsidRDefault="00233FD7" w:rsidP="00233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David   some money if we need it.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86" type="#_x0000_t75" style="width:20.05pt;height:18.15pt" o:ole="">
            <v:imagedata r:id="rId5" o:title=""/>
          </v:shape>
          <w:control r:id="rId39" w:name="DefaultOcxName31" w:shapeid="_x0000_i1486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sends us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85" type="#_x0000_t75" style="width:20.05pt;height:18.15pt" o:ole="">
            <v:imagedata r:id="rId5" o:title=""/>
          </v:shape>
          <w:control r:id="rId40" w:name="DefaultOcxName41" w:shapeid="_x0000_i1485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will send us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84" type="#_x0000_t75" style="width:20.05pt;height:18.15pt" o:ole="">
            <v:imagedata r:id="rId5" o:title=""/>
          </v:shape>
          <w:control r:id="rId41" w:name="DefaultOcxName51" w:shapeid="_x0000_i1484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has sent us</w:t>
      </w:r>
    </w:p>
    <w:p w:rsidR="00233FD7" w:rsidRPr="00233FD7" w:rsidRDefault="00233FD7" w:rsidP="00233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What   you write next if your first book is a success?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83" type="#_x0000_t75" style="width:20.05pt;height:18.15pt" o:ole="">
            <v:imagedata r:id="rId5" o:title=""/>
          </v:shape>
          <w:control r:id="rId42" w:name="DefaultOcxName61" w:shapeid="_x0000_i1483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will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82" type="#_x0000_t75" style="width:20.05pt;height:18.15pt" o:ole="">
            <v:imagedata r:id="rId5" o:title=""/>
          </v:shape>
          <w:control r:id="rId43" w:name="DefaultOcxName71" w:shapeid="_x0000_i1482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would</w:t>
      </w:r>
      <w:proofErr w:type="spellEnd"/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81" type="#_x0000_t75" style="width:20.05pt;height:18.15pt" o:ole="">
            <v:imagedata r:id="rId5" o:title=""/>
          </v:shape>
          <w:control r:id="rId44" w:name="DefaultOcxName81" w:shapeid="_x0000_i1481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should</w:t>
      </w:r>
      <w:proofErr w:type="spellEnd"/>
    </w:p>
    <w:p w:rsidR="00233FD7" w:rsidRPr="00233FD7" w:rsidRDefault="00233FD7" w:rsidP="00233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 you think I'll lose weight if I   this new diet?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80" type="#_x0000_t75" style="width:20.05pt;height:18.15pt" o:ole="">
            <v:imagedata r:id="rId5" o:title=""/>
          </v:shape>
          <w:control r:id="rId45" w:name="DefaultOcxName91" w:shapeid="_x0000_i1480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am</w:t>
      </w:r>
      <w:proofErr w:type="spellEnd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following</w:t>
      </w:r>
      <w:proofErr w:type="spellEnd"/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79" type="#_x0000_t75" style="width:20.05pt;height:18.15pt" o:ole="">
            <v:imagedata r:id="rId5" o:title=""/>
          </v:shape>
          <w:control r:id="rId46" w:name="DefaultOcxName101" w:shapeid="_x0000_i1479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follow</w:t>
      </w:r>
      <w:proofErr w:type="spellEnd"/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78" type="#_x0000_t75" style="width:20.05pt;height:18.15pt" o:ole="">
            <v:imagedata r:id="rId5" o:title=""/>
          </v:shape>
          <w:control r:id="rId47" w:name="DefaultOcxName111" w:shapeid="_x0000_i1478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were</w:t>
      </w:r>
      <w:proofErr w:type="spellEnd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following</w:t>
      </w:r>
      <w:proofErr w:type="spellEnd"/>
    </w:p>
    <w:p w:rsidR="00233FD7" w:rsidRPr="00233FD7" w:rsidRDefault="00233FD7" w:rsidP="00233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You can be certain it   if you don't take an umbrella.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object w:dxaOrig="225" w:dyaOrig="225">
          <v:shape id="_x0000_i1477" type="#_x0000_t75" style="width:20.05pt;height:18.15pt" o:ole="">
            <v:imagedata r:id="rId5" o:title=""/>
          </v:shape>
          <w:control r:id="rId48" w:name="DefaultOcxName121" w:shapeid="_x0000_i1477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rains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476" type="#_x0000_t75" style="width:20.05pt;height:18.15pt" o:ole="">
            <v:imagedata r:id="rId5" o:title=""/>
          </v:shape>
          <w:control r:id="rId49" w:name="DefaultOcxName131" w:shapeid="_x0000_i1476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will rain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39" type="#_x0000_t75" style="width:20.05pt;height:18.15pt" o:ole="">
            <v:imagedata r:id="rId5" o:title=""/>
          </v:shape>
          <w:control r:id="rId50" w:name="DefaultOcxName141" w:shapeid="_x0000_i1539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would rain</w:t>
      </w:r>
    </w:p>
    <w:p w:rsidR="00233FD7" w:rsidRPr="00233FD7" w:rsidRDefault="00233FD7" w:rsidP="00233FD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We'll run out of petrol if we   a petrol station soon.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34" type="#_x0000_t75" style="width:20.05pt;height:18.15pt" o:ole="">
            <v:imagedata r:id="rId5" o:title=""/>
          </v:shape>
          <w:control r:id="rId51" w:name="DefaultOcxName33" w:shapeid="_x0000_i1534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don't find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33" type="#_x0000_t75" style="width:20.05pt;height:18.15pt" o:ole="">
            <v:imagedata r:id="rId5" o:title=""/>
          </v:shape>
          <w:control r:id="rId52" w:name="DefaultOcxName113" w:shapeid="_x0000_i1533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didn't find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32" type="#_x0000_t75" style="width:20.05pt;height:18.15pt" o:ole="">
            <v:imagedata r:id="rId5" o:title=""/>
          </v:shape>
          <w:control r:id="rId53" w:name="DefaultOcxName211" w:shapeid="_x0000_i1532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aren't finding</w:t>
      </w:r>
    </w:p>
    <w:p w:rsidR="00233FD7" w:rsidRPr="00233FD7" w:rsidRDefault="00233FD7" w:rsidP="00233FD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You   sorry if you don't apologize to Mary.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31" type="#_x0000_t75" style="width:20.05pt;height:18.15pt" o:ole="">
            <v:imagedata r:id="rId5" o:title=""/>
          </v:shape>
          <w:control r:id="rId54" w:name="DefaultOcxName32" w:shapeid="_x0000_i1531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proofErr w:type="spellEnd"/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30" type="#_x0000_t75" style="width:20.05pt;height:18.15pt" o:ole="">
            <v:imagedata r:id="rId5" o:title=""/>
          </v:shape>
          <w:control r:id="rId55" w:name="DefaultOcxName42" w:shapeid="_x0000_i1530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will be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29" type="#_x0000_t75" style="width:20.05pt;height:18.15pt" o:ole="">
            <v:imagedata r:id="rId5" o:title=""/>
          </v:shape>
          <w:control r:id="rId56" w:name="DefaultOcxName52" w:shapeid="_x0000_i1529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were</w:t>
      </w:r>
      <w:proofErr w:type="spellEnd"/>
    </w:p>
    <w:p w:rsidR="00233FD7" w:rsidRPr="00233FD7" w:rsidRDefault="00233FD7" w:rsidP="00233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Are you sure it will be okay if my father   shopping with us?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28" type="#_x0000_t75" style="width:20.05pt;height:18.15pt" o:ole="">
            <v:imagedata r:id="rId5" o:title=""/>
          </v:shape>
          <w:control r:id="rId57" w:name="DefaultOcxName62" w:shapeid="_x0000_i1528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proofErr w:type="spellEnd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coming</w:t>
      </w:r>
      <w:proofErr w:type="spellEnd"/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27" type="#_x0000_t75" style="width:20.05pt;height:18.15pt" o:ole="">
            <v:imagedata r:id="rId5" o:title=""/>
          </v:shape>
          <w:control r:id="rId58" w:name="DefaultOcxName72" w:shapeid="_x0000_i1527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will 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come</w:t>
      </w:r>
      <w:proofErr w:type="spellEnd"/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26" type="#_x0000_t75" style="width:20.05pt;height:18.15pt" o:ole="">
            <v:imagedata r:id="rId5" o:title=""/>
          </v:shape>
          <w:control r:id="rId59" w:name="DefaultOcxName82" w:shapeid="_x0000_i1526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comes</w:t>
      </w:r>
      <w:proofErr w:type="spellEnd"/>
    </w:p>
    <w:p w:rsidR="00233FD7" w:rsidRPr="00233FD7" w:rsidRDefault="00233FD7" w:rsidP="00233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What   if you lose your job?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25" type="#_x0000_t75" style="width:20.05pt;height:18.15pt" o:ole="">
            <v:imagedata r:id="rId5" o:title=""/>
          </v:shape>
          <w:control r:id="rId60" w:name="DefaultOcxName92" w:shapeid="_x0000_i1525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do you do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24" type="#_x0000_t75" style="width:20.05pt;height:18.15pt" o:ole="">
            <v:imagedata r:id="rId5" o:title=""/>
          </v:shape>
          <w:control r:id="rId61" w:name="DefaultOcxName102" w:shapeid="_x0000_i1524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are you doing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23" type="#_x0000_t75" style="width:20.05pt;height:18.15pt" o:ole="">
            <v:imagedata r:id="rId5" o:title=""/>
          </v:shape>
          <w:control r:id="rId62" w:name="DefaultOcxName112" w:shapeid="_x0000_i1523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will 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you</w:t>
      </w:r>
      <w:proofErr w:type="spellEnd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do</w:t>
      </w:r>
    </w:p>
    <w:p w:rsidR="00233FD7" w:rsidRPr="00233FD7" w:rsidRDefault="00233FD7" w:rsidP="00233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Will it help if I   the directions down for you?</w:t>
      </w:r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22" type="#_x0000_t75" style="width:20.05pt;height:18.15pt" o:ole="">
            <v:imagedata r:id="rId5" o:title=""/>
          </v:shape>
          <w:control r:id="rId63" w:name="DefaultOcxName122" w:shapeid="_x0000_i1522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am</w:t>
      </w:r>
      <w:proofErr w:type="spellEnd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writing</w:t>
      </w:r>
      <w:proofErr w:type="spellEnd"/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21" type="#_x0000_t75" style="width:20.05pt;height:18.15pt" o:ole="">
            <v:imagedata r:id="rId5" o:title=""/>
          </v:shape>
          <w:control r:id="rId64" w:name="DefaultOcxName132" w:shapeid="_x0000_i1521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proofErr w:type="spellEnd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proofErr w:type="spellEnd"/>
    </w:p>
    <w:p w:rsidR="00233FD7" w:rsidRPr="00233FD7" w:rsidRDefault="00233FD7" w:rsidP="00233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object w:dxaOrig="225" w:dyaOrig="225">
          <v:shape id="_x0000_i1520" type="#_x0000_t75" style="width:20.05pt;height:18.15pt" o:ole="">
            <v:imagedata r:id="rId5" o:title=""/>
          </v:shape>
          <w:control r:id="rId65" w:name="DefaultOcxName142" w:shapeid="_x0000_i1520"/>
        </w:object>
      </w:r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spellStart"/>
      <w:r w:rsidRPr="00233FD7">
        <w:rPr>
          <w:rFonts w:ascii="Times New Roman" w:eastAsia="Times New Roman" w:hAnsi="Times New Roman" w:cs="Times New Roman"/>
          <w:color w:val="222222"/>
          <w:sz w:val="20"/>
          <w:szCs w:val="20"/>
        </w:rPr>
        <w:t>write</w:t>
      </w:r>
      <w:proofErr w:type="spellEnd"/>
    </w:p>
    <w:p w:rsidR="00233FD7" w:rsidRPr="00233FD7" w:rsidRDefault="00233FD7" w:rsidP="00704D01">
      <w:pPr>
        <w:spacing w:after="0"/>
        <w:rPr>
          <w:sz w:val="20"/>
          <w:szCs w:val="20"/>
          <w:lang w:val="en-US"/>
        </w:rPr>
      </w:pPr>
    </w:p>
    <w:sectPr w:rsidR="00233FD7" w:rsidRPr="0023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C54"/>
    <w:multiLevelType w:val="multilevel"/>
    <w:tmpl w:val="5630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455D6"/>
    <w:multiLevelType w:val="multilevel"/>
    <w:tmpl w:val="50A2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F67B5"/>
    <w:multiLevelType w:val="multilevel"/>
    <w:tmpl w:val="A1BE9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04D01"/>
    <w:rsid w:val="00233FD7"/>
    <w:rsid w:val="0070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4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4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4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4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0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04D01"/>
    <w:rPr>
      <w:i/>
      <w:iCs/>
    </w:rPr>
  </w:style>
  <w:style w:type="paragraph" w:styleId="Akapitzlist">
    <w:name w:val="List Paragraph"/>
    <w:basedOn w:val="Normalny"/>
    <w:uiPriority w:val="34"/>
    <w:qFormat/>
    <w:rsid w:val="00233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2020-03-15T10:58:00Z</dcterms:created>
  <dcterms:modified xsi:type="dcterms:W3CDTF">2020-03-15T11:12:00Z</dcterms:modified>
</cp:coreProperties>
</file>